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Cambria" w:hAnsi="Cambria" w:cs="Cambria"/>
          <w:sz w:val="20"/>
        </w:rPr>
        <w:id w:val="-1312951356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sz w:val="22"/>
        </w:rPr>
      </w:sdtEndPr>
      <w:sdtContent>
        <w:p w:rsidR="00B316FA" w:rsidRPr="0001376D" w:rsidRDefault="00B316FA" w:rsidP="00B316FA">
          <w:pPr>
            <w:rPr>
              <w:rFonts w:ascii="Cambria" w:hAnsi="Cambria" w:cs="Cambria"/>
              <w:sz w:val="20"/>
            </w:rPr>
            <w:sectPr w:rsidR="00B316FA" w:rsidRPr="0001376D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 w:rsidRPr="00F07232">
            <w:rPr>
              <w:rFonts w:ascii="Cambria" w:hAnsi="Cambria" w:cs="Cambria"/>
              <w:noProof/>
              <w:sz w:val="20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FBAEE3" wp14:editId="2B70FFC6">
                    <wp:simplePos x="0" y="0"/>
                    <wp:positionH relativeFrom="margin">
                      <wp:posOffset>-688769</wp:posOffset>
                    </wp:positionH>
                    <wp:positionV relativeFrom="margin">
                      <wp:posOffset>23751</wp:posOffset>
                    </wp:positionV>
                    <wp:extent cx="7208322" cy="3840480"/>
                    <wp:effectExtent l="0" t="0" r="0" b="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08322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4974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354"/>
                                  <w:gridCol w:w="3928"/>
                                </w:tblGrid>
                                <w:tr w:rsidR="00B316FA" w:rsidTr="00B47205">
                                  <w:trPr>
                                    <w:trHeight w:val="8532"/>
                                    <w:jc w:val="center"/>
                                  </w:trPr>
                                  <w:tc>
                                    <w:tcPr>
                                      <w:tcW w:w="3259" w:type="pct"/>
                                      <w:tcBorders>
                                        <w:right w:val="single" w:sz="4" w:space="0" w:color="C00000"/>
                                      </w:tcBorders>
                                    </w:tcPr>
                                    <w:p w:rsidR="00B316FA" w:rsidRDefault="00B316FA" w:rsidP="00DB4E76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5D5B7C8" wp14:editId="22F86B52">
                                            <wp:extent cx="3243532" cy="3243532"/>
                                            <wp:effectExtent l="0" t="0" r="0" b="0"/>
                                            <wp:docPr id="5" name="Graphic 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CalvinSeal.svg"/>
                                                    <pic:cNvPicPr/>
                                                  </pic:nvPicPr>
                                                  <pic:blipFill>
                                                    <a:blip r:embed="rId4">
                                                      <a:lum contrast="-49000"/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  <a:ext uri="{96DAC541-7B7A-43D3-8B79-37D633B846F1}">
                                                          <asvg:svgBlip xmlns:asvg="http://schemas.microsoft.com/office/drawing/2016/SVG/main" r:embed="rId5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301595" cy="330159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B316FA" w:rsidRDefault="00B316FA" w:rsidP="009128AC">
                                      <w:pPr>
                                        <w:jc w:val="right"/>
                                      </w:pPr>
                                    </w:p>
                                    <w:p w:rsidR="00B316FA" w:rsidRDefault="00B316FA" w:rsidP="009128AC">
                                      <w:pPr>
                                        <w:jc w:val="right"/>
                                      </w:pP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3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1645996850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316FA" w:rsidRPr="00DB4E76" w:rsidRDefault="00B316FA" w:rsidP="009128AC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8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3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B316FA" w:rsidRDefault="00B316FA" w:rsidP="009128AC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 w:rsidRPr="00B2565F">
                                        <w:rPr>
                                          <w:sz w:val="24"/>
                                          <w:szCs w:val="24"/>
                                        </w:rPr>
                                        <w:t xml:space="preserve">Bus Communication with </w:t>
                                      </w:r>
                                      <w:r>
                                        <w:rPr>
                                          <w:sz w:val="24"/>
                                          <w:szCs w:val="24"/>
                                        </w:rPr>
                                        <w:t>Internal</w:t>
                                      </w:r>
                                      <w:r w:rsidRPr="00B2565F">
                                        <w:rPr>
                                          <w:sz w:val="24"/>
                                          <w:szCs w:val="24"/>
                                        </w:rPr>
                                        <w:t xml:space="preserve"> Memory</w:t>
                                      </w:r>
                                      <w:r>
                                        <w:rPr>
                                          <w:sz w:val="24"/>
                                          <w:szCs w:val="24"/>
                                        </w:rPr>
                                        <w:t>.</w:t>
                                      </w:r>
                                    </w:p>
                                    <w:p w:rsidR="00B316FA" w:rsidRDefault="00B316FA" w:rsidP="009128AC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szCs w:val="24"/>
                                        </w:rPr>
                                        <w:t>9</w:t>
                                      </w:r>
                                      <w:r>
                                        <w:rPr>
                                          <w:sz w:val="24"/>
                                          <w:szCs w:val="24"/>
                                          <w:vertAlign w:val="superscript"/>
                                        </w:rPr>
                                        <w:t>th</w:t>
                                      </w:r>
                                      <w:r>
                                        <w:rPr>
                                          <w:sz w:val="24"/>
                                          <w:szCs w:val="24"/>
                                        </w:rPr>
                                        <w:t xml:space="preserve"> October 2019.</w:t>
                                      </w:r>
                                    </w:p>
                                    <w:p w:rsidR="00B316FA" w:rsidRDefault="00B316FA" w:rsidP="009128AC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szCs w:val="24"/>
                                        </w:rPr>
                                        <w:t>Prof Randall Brouwer</w:t>
                                      </w:r>
                                    </w:p>
                                  </w:tc>
                                  <w:tc>
                                    <w:tcPr>
                                      <w:tcW w:w="1741" w:type="pct"/>
                                      <w:tcBorders>
                                        <w:left w:val="single" w:sz="4" w:space="0" w:color="C00000"/>
                                      </w:tcBorders>
                                      <w:vAlign w:val="center"/>
                                    </w:tcPr>
                                    <w:p w:rsidR="00B316FA" w:rsidRDefault="00807D79" w:rsidP="00B47205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</w:rPr>
                                          <w:alias w:val="Abstract"/>
                                          <w:tag w:val=""/>
                                          <w:id w:val="1456910502"/>
                                          <w:showingPlcHdr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/>
                                        </w:sdtPr>
                                        <w:sdtEndPr/>
                                        <w:sdtContent>
                                          <w:r w:rsidR="00B316FA"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  <w:r w:rsidR="00B316FA">
                                        <w:rPr>
                                          <w:color w:val="000000" w:themeColor="text1"/>
                                        </w:rPr>
                                        <w:t xml:space="preserve"> </w:t>
                                      </w:r>
                                    </w:p>
                                    <w:p w:rsidR="00B316FA" w:rsidRDefault="00B316FA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:rsidR="00B316FA" w:rsidRDefault="00B316FA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p w:rsidR="00B316FA" w:rsidRDefault="00B316FA">
                                      <w:pPr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rFonts w:asciiTheme="majorHAnsi" w:hAnsiTheme="majorHAnsi" w:cstheme="majorHAnsi"/>
                                          <w:color w:val="C00000"/>
                                          <w:sz w:val="40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772595267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316FA" w:rsidRPr="00DB4E76" w:rsidRDefault="00B316FA">
                                          <w:pPr>
                                            <w:pStyle w:val="NoSpacing"/>
                                            <w:rPr>
                                              <w:rFonts w:asciiTheme="majorHAnsi" w:hAnsiTheme="majorHAnsi" w:cstheme="majorHAnsi"/>
                                              <w:color w:val="C00000"/>
                                              <w:sz w:val="20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HAnsi" w:hAnsiTheme="majorHAnsi" w:cstheme="majorHAnsi"/>
                                              <w:color w:val="C00000"/>
                                              <w:sz w:val="40"/>
                                              <w:szCs w:val="26"/>
                                            </w:rPr>
                                            <w:t>Daniel Ackuaku</w:t>
                                          </w:r>
                                        </w:p>
                                      </w:sdtContent>
                                    </w:sdt>
                                    <w:p w:rsidR="00B316FA" w:rsidRDefault="00B316FA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:rsidR="00B316FA" w:rsidRDefault="00B316FA" w:rsidP="00B316F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DFBAEE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-54.25pt;margin-top:1.85pt;width:567.6pt;height:302.4pt;z-index:251659264;visibility:visible;mso-wrap-style:square;mso-width-percent:0;mso-height-percent:773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" fillcolor="white [3201]" stroked="f" strokeweight=".5pt">
                    <v:textbox inset="0,0,0,0">
                      <w:txbxContent>
                        <w:tbl>
                          <w:tblPr>
                            <w:tblW w:w="4974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354"/>
                            <w:gridCol w:w="3928"/>
                          </w:tblGrid>
                          <w:tr w:rsidR="00B316FA" w:rsidTr="00B47205">
                            <w:trPr>
                              <w:trHeight w:val="8532"/>
                              <w:jc w:val="center"/>
                            </w:trPr>
                            <w:tc>
                              <w:tcPr>
                                <w:tcW w:w="3259" w:type="pct"/>
                                <w:tcBorders>
                                  <w:right w:val="single" w:sz="4" w:space="0" w:color="C00000"/>
                                </w:tcBorders>
                              </w:tcPr>
                              <w:p w:rsidR="00B316FA" w:rsidRDefault="00B316FA" w:rsidP="00DB4E76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5D5B7C8" wp14:editId="22F86B52">
                                      <wp:extent cx="3243532" cy="3243532"/>
                                      <wp:effectExtent l="0" t="0" r="0" b="0"/>
                                      <wp:docPr id="5" name="Graphic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CalvinSeal.svg"/>
                                              <pic:cNvPicPr/>
                                            </pic:nvPicPr>
                                            <pic:blipFill>
                                              <a:blip r:embed="rId4">
                                                <a:lum contrast="-49000"/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  <a:ext uri="{96DAC541-7B7A-43D3-8B79-37D633B846F1}">
                                                    <asvg:svgBlip xmlns:asvg="http://schemas.microsoft.com/office/drawing/2016/SVG/main" r:embed="rId5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301595" cy="330159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B316FA" w:rsidRDefault="00B316FA" w:rsidP="009128AC">
                                <w:pPr>
                                  <w:jc w:val="right"/>
                                </w:pPr>
                              </w:p>
                              <w:p w:rsidR="00B316FA" w:rsidRDefault="00B316FA" w:rsidP="009128AC">
                                <w:pPr>
                                  <w:jc w:val="right"/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32"/>
                                    <w:szCs w:val="72"/>
                                  </w:rPr>
                                  <w:alias w:val="Title"/>
                                  <w:tag w:val=""/>
                                  <w:id w:val="1645996850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316FA" w:rsidRPr="00DB4E76" w:rsidRDefault="00B316FA" w:rsidP="009128AC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8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3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B316FA" w:rsidRDefault="00B316FA" w:rsidP="009128AC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B2565F">
                                  <w:rPr>
                                    <w:sz w:val="24"/>
                                    <w:szCs w:val="24"/>
                                  </w:rPr>
                                  <w:t xml:space="preserve">Bus Communication with </w:t>
                                </w:r>
                                <w:r>
                                  <w:rPr>
                                    <w:sz w:val="24"/>
                                    <w:szCs w:val="24"/>
                                  </w:rPr>
                                  <w:t>Internal</w:t>
                                </w:r>
                                <w:r w:rsidRPr="00B2565F">
                                  <w:rPr>
                                    <w:sz w:val="24"/>
                                    <w:szCs w:val="24"/>
                                  </w:rPr>
                                  <w:t xml:space="preserve"> Memory</w:t>
                                </w:r>
                                <w:r>
                                  <w:rPr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  <w:p w:rsidR="00B316FA" w:rsidRDefault="00B316FA" w:rsidP="009128AC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9</w:t>
                                </w:r>
                                <w:r>
                                  <w:rPr>
                                    <w:sz w:val="24"/>
                                    <w:szCs w:val="24"/>
                                    <w:vertAlign w:val="superscript"/>
                                  </w:rPr>
                                  <w:t>th</w:t>
                                </w:r>
                                <w:r>
                                  <w:rPr>
                                    <w:sz w:val="24"/>
                                    <w:szCs w:val="24"/>
                                  </w:rPr>
                                  <w:t xml:space="preserve"> October 2019.</w:t>
                                </w:r>
                              </w:p>
                              <w:p w:rsidR="00B316FA" w:rsidRDefault="00B316FA" w:rsidP="009128AC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Prof Randall Brouwer</w:t>
                                </w:r>
                              </w:p>
                            </w:tc>
                            <w:tc>
                              <w:tcPr>
                                <w:tcW w:w="1741" w:type="pct"/>
                                <w:tcBorders>
                                  <w:left w:val="single" w:sz="4" w:space="0" w:color="C00000"/>
                                </w:tcBorders>
                                <w:vAlign w:val="center"/>
                              </w:tcPr>
                              <w:p w:rsidR="00B316FA" w:rsidRDefault="00807D79" w:rsidP="00B47205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bstract"/>
                                    <w:tag w:val=""/>
                                    <w:id w:val="1456910502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316FA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316FA">
                                  <w:rPr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  <w:p w:rsidR="00B316FA" w:rsidRDefault="00B316FA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316FA" w:rsidRDefault="00B316FA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p w:rsidR="00B316FA" w:rsidRDefault="00B316FA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Theme="majorHAnsi" w:hAnsiTheme="majorHAnsi" w:cstheme="majorHAnsi"/>
                                    <w:color w:val="C00000"/>
                                    <w:sz w:val="40"/>
                                    <w:szCs w:val="26"/>
                                  </w:rPr>
                                  <w:alias w:val="Author"/>
                                  <w:tag w:val=""/>
                                  <w:id w:val="77259526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316FA" w:rsidRPr="00DB4E76" w:rsidRDefault="00B316FA">
                                    <w:pPr>
                                      <w:pStyle w:val="NoSpacing"/>
                                      <w:rPr>
                                        <w:rFonts w:asciiTheme="majorHAnsi" w:hAnsiTheme="majorHAnsi" w:cstheme="majorHAnsi"/>
                                        <w:color w:val="C00000"/>
                                        <w:sz w:val="20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cstheme="majorHAnsi"/>
                                        <w:color w:val="C00000"/>
                                        <w:sz w:val="40"/>
                                        <w:szCs w:val="26"/>
                                      </w:rPr>
                                      <w:t>Daniel Ackuaku</w:t>
                                    </w:r>
                                  </w:p>
                                </w:sdtContent>
                              </w:sdt>
                              <w:p w:rsidR="00B316FA" w:rsidRDefault="00B316FA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:rsidR="00B316FA" w:rsidRDefault="00B316FA" w:rsidP="00B316FA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Pr="00F07232">
            <w:rPr>
              <w:rFonts w:ascii="Cambria" w:hAnsi="Cambria" w:cs="Cambria"/>
              <w:sz w:val="20"/>
            </w:rPr>
            <w:br w:type="page"/>
          </w:r>
        </w:p>
      </w:sdtContent>
    </w:sdt>
    <w:p w:rsidR="00B316FA" w:rsidRDefault="007E267D" w:rsidP="00B316FA">
      <w:pPr>
        <w:keepNext/>
        <w:spacing w:after="0" w:line="240" w:lineRule="auto"/>
      </w:pPr>
      <w:r w:rsidRPr="007E267D">
        <w:rPr>
          <w:noProof/>
        </w:rPr>
        <w:lastRenderedPageBreak/>
        <w:drawing>
          <wp:inline distT="0" distB="0" distL="0" distR="0" wp14:anchorId="2E78F9E1" wp14:editId="400FC6CB">
            <wp:extent cx="9144000" cy="4382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A" w:rsidRDefault="00B316FA" w:rsidP="00B316FA">
      <w:pPr>
        <w:pStyle w:val="Caption"/>
        <w:jc w:val="center"/>
      </w:pPr>
    </w:p>
    <w:p w:rsidR="00B316FA" w:rsidRDefault="00B316FA" w:rsidP="00B316FA">
      <w:pPr>
        <w:pStyle w:val="Caption"/>
        <w:jc w:val="center"/>
      </w:pPr>
      <w:r>
        <w:t xml:space="preserve">Figure </w:t>
      </w:r>
      <w:r w:rsidR="00807D79">
        <w:fldChar w:fldCharType="begin"/>
      </w:r>
      <w:r w:rsidR="00807D79">
        <w:instrText xml:space="preserve"> SEQ Figure \* ARABIC </w:instrText>
      </w:r>
      <w:r w:rsidR="00807D79">
        <w:fldChar w:fldCharType="separate"/>
      </w:r>
      <w:r w:rsidR="00807D79">
        <w:rPr>
          <w:noProof/>
        </w:rPr>
        <w:t>1</w:t>
      </w:r>
      <w:r w:rsidR="00807D79">
        <w:rPr>
          <w:noProof/>
        </w:rPr>
        <w:fldChar w:fldCharType="end"/>
      </w:r>
      <w:r>
        <w:t xml:space="preserve"> An image </w:t>
      </w:r>
      <w:r w:rsidRPr="00D26A85">
        <w:t>of the Lab456AddressMap.xlsx</w:t>
      </w:r>
      <w:r>
        <w:t xml:space="preserve"> file</w:t>
      </w:r>
    </w:p>
    <w:p w:rsidR="007E267D" w:rsidRDefault="007E267D" w:rsidP="00B316FA">
      <w:pPr>
        <w:keepNext/>
        <w:spacing w:after="0" w:line="240" w:lineRule="auto"/>
        <w:jc w:val="center"/>
        <w:rPr>
          <w:noProof/>
        </w:rPr>
      </w:pPr>
    </w:p>
    <w:p w:rsidR="00B316FA" w:rsidRDefault="007E267D" w:rsidP="00B316FA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7286625" cy="52428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" r="1442" b="4007"/>
                    <a:stretch/>
                  </pic:blipFill>
                  <pic:spPr bwMode="auto">
                    <a:xfrm>
                      <a:off x="0" y="0"/>
                      <a:ext cx="7288369" cy="524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6FA" w:rsidRDefault="00B316FA" w:rsidP="00B316FA">
      <w:pPr>
        <w:pStyle w:val="Caption"/>
        <w:jc w:val="center"/>
      </w:pPr>
    </w:p>
    <w:p w:rsidR="00B316FA" w:rsidRDefault="00B316FA" w:rsidP="00B316FA">
      <w:pPr>
        <w:pStyle w:val="Caption"/>
        <w:jc w:val="center"/>
        <w:rPr>
          <w:rFonts w:ascii="Consolas" w:eastAsia="Times New Roman" w:hAnsi="Consolas"/>
          <w:noProof/>
          <w:sz w:val="20"/>
        </w:rPr>
        <w:sectPr w:rsidR="00B316FA" w:rsidSect="000A0245">
          <w:pgSz w:w="15840" w:h="12240" w:orient="landscape"/>
          <w:pgMar w:top="1440" w:right="720" w:bottom="1440" w:left="720" w:header="720" w:footer="720" w:gutter="0"/>
          <w:pgNumType w:start="0"/>
          <w:cols w:space="720"/>
          <w:titlePg/>
          <w:docGrid w:linePitch="360"/>
        </w:sectPr>
      </w:pPr>
      <w:r>
        <w:t xml:space="preserve">Figure </w:t>
      </w:r>
      <w:r w:rsidR="00807D79">
        <w:fldChar w:fldCharType="begin"/>
      </w:r>
      <w:r w:rsidR="00807D79">
        <w:instrText xml:space="preserve"> SEQ Figure \* ARABIC </w:instrText>
      </w:r>
      <w:r w:rsidR="00807D79">
        <w:fldChar w:fldCharType="separate"/>
      </w:r>
      <w:r w:rsidR="00807D79">
        <w:rPr>
          <w:noProof/>
        </w:rPr>
        <w:t>2</w:t>
      </w:r>
      <w:r w:rsidR="00807D79">
        <w:rPr>
          <w:noProof/>
        </w:rPr>
        <w:fldChar w:fldCharType="end"/>
      </w:r>
      <w:r>
        <w:t xml:space="preserve"> </w:t>
      </w:r>
      <w:proofErr w:type="gramStart"/>
      <w:r>
        <w:t xml:space="preserve">A </w:t>
      </w:r>
      <w:r w:rsidRPr="004A13B8">
        <w:t xml:space="preserve"> copy</w:t>
      </w:r>
      <w:proofErr w:type="gramEnd"/>
      <w:r w:rsidRPr="004A13B8">
        <w:t xml:space="preserve"> of </w:t>
      </w:r>
      <w:r>
        <w:t>the</w:t>
      </w:r>
      <w:r w:rsidRPr="004A13B8">
        <w:t xml:space="preserve"> block diagram and state diagram</w:t>
      </w:r>
      <w:r>
        <w:t>.</w:t>
      </w:r>
    </w:p>
    <w:p w:rsidR="00B316FA" w:rsidRPr="000A0245" w:rsidRDefault="00B316FA" w:rsidP="00B316FA">
      <w:pPr>
        <w:spacing w:after="0" w:line="240" w:lineRule="auto"/>
        <w:rPr>
          <w:rFonts w:asciiTheme="majorHAnsi" w:eastAsia="Times New Roman" w:hAnsiTheme="majorHAnsi" w:cstheme="majorHAnsi"/>
          <w:noProof/>
          <w:sz w:val="24"/>
          <w:u w:val="single"/>
        </w:rPr>
      </w:pPr>
      <w:r w:rsidRPr="000A0245">
        <w:rPr>
          <w:rFonts w:asciiTheme="majorHAnsi" w:eastAsia="Times New Roman" w:hAnsiTheme="majorHAnsi" w:cstheme="majorHAnsi"/>
          <w:noProof/>
          <w:sz w:val="24"/>
          <w:u w:val="single"/>
        </w:rPr>
        <w:t>VHDL CODE for Part A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LIBRARY ieee;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USE ieee.std_logic_1164.ALL;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USE ieee.std_logic_unsigned.ALL;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ENTITY Lab5 IS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PORT (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CLOCK_50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KEY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 STD_LOGIC_VECTOR(0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SRAM_ADDR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STD_LOGIC_VECTOR(17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SRAM_DQ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INOUT STD_LOGIC_VECTOR(15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SRAM_WE_N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SRAM_OE_N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SRAM_UB_N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SRAM_LB_N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SRAM_CE_N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BUS_EN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END Lab5;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ARCHITECTURE Lab5_rtl OF Lab5 IS </w:t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 Signal definitions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type State_type IS (S1,S2,S3,S4);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 y_present, y_next : State_type;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ACK_sig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:  </w:t>
      </w:r>
      <w:r w:rsidR="00557292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IRQ_sig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:  </w:t>
      </w:r>
      <w:r w:rsidR="00557292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Bridge_address_sig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STD_LOGIC_VECTOR(19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Bridge_bus_enable_sig</w:t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Bridge_byte_enable_sig</w:t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STD_LOGIC_VECTOR(1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Bridge_rw_sig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Signal </w:t>
      </w:r>
      <w:r w:rsidRPr="00B316FA">
        <w:rPr>
          <w:rFonts w:ascii="Consolas" w:eastAsia="Times New Roman" w:hAnsi="Consolas"/>
          <w:noProof/>
          <w:sz w:val="20"/>
        </w:rPr>
        <w:tab/>
        <w:t>Bridge_write_data_sig</w:t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STD_LOGIC_VECTOR(15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Signal </w:t>
      </w:r>
      <w:r w:rsidRPr="00B316FA">
        <w:rPr>
          <w:rFonts w:ascii="Consolas" w:eastAsia="Times New Roman" w:hAnsi="Consolas"/>
          <w:noProof/>
          <w:sz w:val="20"/>
        </w:rPr>
        <w:tab/>
        <w:t>Bridge_read_data_sig</w:t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STD_LOGIC_VECTOR(15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Signal </w:t>
      </w:r>
      <w:r w:rsidRPr="00B316FA">
        <w:rPr>
          <w:rFonts w:ascii="Consolas" w:eastAsia="Times New Roman" w:hAnsi="Consolas"/>
          <w:noProof/>
          <w:sz w:val="20"/>
        </w:rPr>
        <w:tab/>
        <w:t>q_signal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</w:r>
      <w:r>
        <w:rPr>
          <w:rFonts w:ascii="Consolas" w:eastAsia="Times New Roman" w:hAnsi="Consolas"/>
          <w:noProof/>
          <w:sz w:val="20"/>
        </w:rPr>
        <w:t>S</w:t>
      </w:r>
      <w:r w:rsidRPr="00B316FA">
        <w:rPr>
          <w:rFonts w:ascii="Consolas" w:eastAsia="Times New Roman" w:hAnsi="Consolas"/>
          <w:noProof/>
          <w:sz w:val="20"/>
        </w:rPr>
        <w:t>TD_LOGIC_VECTOR(15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wren_signal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Signal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wren_check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</w:t>
      </w:r>
      <w:r w:rsidRPr="00B316FA">
        <w:rPr>
          <w:rFonts w:ascii="Consolas" w:eastAsia="Times New Roman" w:hAnsi="Consolas"/>
          <w:noProof/>
          <w:sz w:val="20"/>
        </w:rPr>
        <w:tab/>
        <w:t>STD_LOGIC;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component nios_system is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port (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clk_clk           : in  std_logic      := 'X';            -- clk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reset_reset_n     : in  std_logic      := 'X';            -- reset_n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bridge_acknowledge : in  std_logic       := 'X';          -- acknowledge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bridge_irq         : in  std_logic       := 'X';          -- irq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bridge_address     : out std_logic_vector(19 downto 0);   -- address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bridge_bus_enable  : out std_logic;                      </w:t>
      </w:r>
      <w:r>
        <w:rPr>
          <w:rFonts w:ascii="Consolas" w:eastAsia="Times New Roman" w:hAnsi="Consolas"/>
          <w:noProof/>
          <w:sz w:val="20"/>
        </w:rPr>
        <w:t xml:space="preserve"> </w:t>
      </w:r>
      <w:r w:rsidRPr="00B316FA">
        <w:rPr>
          <w:rFonts w:ascii="Consolas" w:eastAsia="Times New Roman" w:hAnsi="Consolas"/>
          <w:noProof/>
          <w:sz w:val="20"/>
        </w:rPr>
        <w:t>-- bus_enable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bridge_byte_enable : out std_logic_vector(1 downto 0);    -- byte_enable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bridge_rw          : out std_logic;                       -- rw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bridge_write_data  : out std_logic_vector(15 downto 0);   -- write_data</w:t>
      </w:r>
    </w:p>
    <w:p w:rsid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bridge_read_data   : in  std_logic_vector(15 downto 0) := (others =&gt; 'X')  </w:t>
      </w:r>
      <w:r>
        <w:rPr>
          <w:rFonts w:ascii="Consolas" w:eastAsia="Times New Roman" w:hAnsi="Consolas"/>
          <w:noProof/>
          <w:sz w:val="20"/>
        </w:rPr>
        <w:t xml:space="preserve">  </w:t>
      </w:r>
    </w:p>
    <w:p w:rsidR="00B316FA" w:rsidRPr="00B316FA" w:rsidRDefault="00B316FA" w:rsidP="00B316FA">
      <w:pPr>
        <w:spacing w:after="0" w:line="240" w:lineRule="auto"/>
        <w:ind w:left="2880" w:firstLine="720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 read_data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);</w:t>
      </w:r>
    </w:p>
    <w:p w:rsid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end component nios_system;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component OnChipRAM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PORT(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address</w:t>
      </w:r>
      <w:r w:rsidRPr="00B316FA">
        <w:rPr>
          <w:rFonts w:ascii="Consolas" w:eastAsia="Times New Roman" w:hAnsi="Consolas"/>
          <w:noProof/>
          <w:sz w:val="20"/>
        </w:rPr>
        <w:tab/>
        <w:t>: IN STD_LOGIC_VECTOR (7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byteena</w:t>
      </w:r>
      <w:r w:rsidRPr="00B316FA">
        <w:rPr>
          <w:rFonts w:ascii="Consolas" w:eastAsia="Times New Roman" w:hAnsi="Consolas"/>
          <w:noProof/>
          <w:sz w:val="20"/>
        </w:rPr>
        <w:tab/>
        <w:t>: IN STD_LOGIC_VECTOR (1 DOWNTO 0) :=  (OTHERS =&gt; '1');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clock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 STD_LOGIC  := '1';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data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 STD_LOGIC_VECTOR (15 DOWNTO 0);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IN STD_LOGIC 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q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: OUT STD_LOGIC_VECTOR (15 DOWNTO 0)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end component;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BEGIN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 Signal assigingments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SRAM_ADDR </w:t>
      </w:r>
      <w:r w:rsidRPr="00B316FA">
        <w:rPr>
          <w:rFonts w:ascii="Consolas" w:eastAsia="Times New Roman" w:hAnsi="Consolas"/>
          <w:noProof/>
          <w:sz w:val="20"/>
        </w:rPr>
        <w:tab/>
        <w:t>&lt;= Bridge_address_sig(18 downto 1);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SRAM_WE_N </w:t>
      </w:r>
      <w:r w:rsidRPr="00B316FA">
        <w:rPr>
          <w:rFonts w:ascii="Consolas" w:eastAsia="Times New Roman" w:hAnsi="Consolas"/>
          <w:noProof/>
          <w:sz w:val="20"/>
        </w:rPr>
        <w:tab/>
        <w:t>&lt;= Bridge_rw_sig;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SRAM_OE_N </w:t>
      </w:r>
      <w:r w:rsidRPr="00B316FA">
        <w:rPr>
          <w:rFonts w:ascii="Consolas" w:eastAsia="Times New Roman" w:hAnsi="Consolas"/>
          <w:noProof/>
          <w:sz w:val="20"/>
        </w:rPr>
        <w:tab/>
        <w:t>&lt;= not Bridge_rw_sig;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SRAM_UB_N </w:t>
      </w:r>
      <w:r w:rsidRPr="00B316FA">
        <w:rPr>
          <w:rFonts w:ascii="Consolas" w:eastAsia="Times New Roman" w:hAnsi="Consolas"/>
          <w:noProof/>
          <w:sz w:val="20"/>
        </w:rPr>
        <w:tab/>
        <w:t>&lt;= not Bridge_byte_enable_sig(1);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SRAM_LB_N </w:t>
      </w:r>
      <w:r w:rsidRPr="00B316FA">
        <w:rPr>
          <w:rFonts w:ascii="Consolas" w:eastAsia="Times New Roman" w:hAnsi="Consolas"/>
          <w:noProof/>
          <w:sz w:val="20"/>
        </w:rPr>
        <w:tab/>
        <w:t>&lt;= not Bridge_byte_enable_sig(0);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SRAM_CE_N </w:t>
      </w:r>
      <w:r w:rsidRPr="00B316FA">
        <w:rPr>
          <w:rFonts w:ascii="Consolas" w:eastAsia="Times New Roman" w:hAnsi="Consolas"/>
          <w:noProof/>
          <w:sz w:val="20"/>
        </w:rPr>
        <w:tab/>
        <w:t>&lt;= not (Bridge_bus_enable_sig AND Bridge_address_sig(19)) 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wren_signal &lt;= ( (NOT Bridge_rw_sig) AND wren_check);</w:t>
      </w:r>
    </w:p>
    <w:p w:rsid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wren_check</w:t>
      </w:r>
      <w:r w:rsidRPr="00B316FA">
        <w:rPr>
          <w:rFonts w:ascii="Consolas" w:eastAsia="Times New Roman" w:hAnsi="Consolas"/>
          <w:noProof/>
          <w:sz w:val="20"/>
        </w:rPr>
        <w:tab/>
        <w:t>&lt;= '1' when (Bridge_address_sig(19 downto 9)</w:t>
      </w:r>
    </w:p>
    <w:p w:rsidR="00B316FA" w:rsidRPr="00B316FA" w:rsidRDefault="00B316FA" w:rsidP="00B316FA">
      <w:pPr>
        <w:spacing w:after="0" w:line="240" w:lineRule="auto"/>
        <w:ind w:left="1440" w:firstLine="720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= "0000000001") else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 tri-state buffer for write data</w:t>
      </w:r>
    </w:p>
    <w:p w:rsid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SRAM_DQ</w:t>
      </w:r>
      <w:r w:rsidRPr="00B316FA">
        <w:rPr>
          <w:rFonts w:ascii="Consolas" w:eastAsia="Times New Roman" w:hAnsi="Consolas"/>
          <w:noProof/>
          <w:sz w:val="20"/>
        </w:rPr>
        <w:tab/>
        <w:t xml:space="preserve">&lt;= Bridge_write_data_sig when Bridge_rw_sig = '0' </w:t>
      </w:r>
    </w:p>
    <w:p w:rsidR="00B316FA" w:rsidRPr="00B316FA" w:rsidRDefault="00B316FA" w:rsidP="00B316FA">
      <w:pPr>
        <w:spacing w:after="0" w:line="240" w:lineRule="auto"/>
        <w:ind w:left="1440" w:firstLine="720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else (others =&gt;'Z'); --"ZZZZZZZZZZZZZZZZ";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u0 : component nios_system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port map (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clk_clk            =&gt; CLOCK_50,         --  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clk.clk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reset_reset_n      =&gt; KEY(0),    </w:t>
      </w:r>
      <w:r>
        <w:rPr>
          <w:rFonts w:ascii="Consolas" w:eastAsia="Times New Roman" w:hAnsi="Consolas"/>
          <w:noProof/>
          <w:sz w:val="20"/>
        </w:rPr>
        <w:t xml:space="preserve"> </w:t>
      </w:r>
      <w:r w:rsidRPr="00B316FA">
        <w:rPr>
          <w:rFonts w:ascii="Consolas" w:eastAsia="Times New Roman" w:hAnsi="Consolas"/>
          <w:noProof/>
          <w:sz w:val="20"/>
        </w:rPr>
        <w:tab/>
        <w:t xml:space="preserve">-- 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reset.reset_n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bridge_acknowledge =&gt; ACK_sig,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--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bridge.acknowledge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bridge_irq         =&gt; IRQ_sig,    </w:t>
      </w:r>
      <w:r w:rsidRPr="00B316FA">
        <w:rPr>
          <w:rFonts w:ascii="Consolas" w:eastAsia="Times New Roman" w:hAnsi="Consolas"/>
          <w:noProof/>
          <w:sz w:val="20"/>
        </w:rPr>
        <w:tab/>
        <w:t xml:space="preserve">--     </w:t>
      </w:r>
      <w:r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 xml:space="preserve">  .irq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bridge_address     =&gt; Bridge_address_sig,    </w:t>
      </w:r>
      <w:r w:rsidRPr="00B316FA">
        <w:rPr>
          <w:rFonts w:ascii="Consolas" w:eastAsia="Times New Roman" w:hAnsi="Consolas"/>
          <w:noProof/>
          <w:sz w:val="20"/>
        </w:rPr>
        <w:tab/>
        <w:t>--       .address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bridge_bus_enable  =&gt; Bridge_bus_enable_sig,  </w:t>
      </w:r>
      <w:r w:rsidRPr="00B316FA">
        <w:rPr>
          <w:rFonts w:ascii="Consolas" w:eastAsia="Times New Roman" w:hAnsi="Consolas"/>
          <w:noProof/>
          <w:sz w:val="20"/>
        </w:rPr>
        <w:tab/>
        <w:t>--       .bus_enable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bridge_byte_enable =&gt; Bridge_byte_enable_sig, </w:t>
      </w:r>
      <w:r w:rsidRPr="00B316FA">
        <w:rPr>
          <w:rFonts w:ascii="Consolas" w:eastAsia="Times New Roman" w:hAnsi="Consolas"/>
          <w:noProof/>
          <w:sz w:val="20"/>
        </w:rPr>
        <w:tab/>
        <w:t>--       .byte_enable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bridge_rw          =&gt; Bridge_rw_sig,          </w:t>
      </w:r>
      <w:r w:rsidRPr="00B316FA">
        <w:rPr>
          <w:rFonts w:ascii="Consolas" w:eastAsia="Times New Roman" w:hAnsi="Consolas"/>
          <w:noProof/>
          <w:sz w:val="20"/>
        </w:rPr>
        <w:tab/>
        <w:t>--       .rw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bridge_write_data  =&gt; Bridge_write_data_sig,  </w:t>
      </w:r>
      <w:r w:rsidRPr="00B316FA">
        <w:rPr>
          <w:rFonts w:ascii="Consolas" w:eastAsia="Times New Roman" w:hAnsi="Consolas"/>
          <w:noProof/>
          <w:sz w:val="20"/>
        </w:rPr>
        <w:tab/>
        <w:t>--       .write_data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    bridge_read_data   =&gt; Bridge_read_data_sig    </w:t>
      </w:r>
      <w:r w:rsidRPr="00B316FA">
        <w:rPr>
          <w:rFonts w:ascii="Consolas" w:eastAsia="Times New Roman" w:hAnsi="Consolas"/>
          <w:noProof/>
          <w:sz w:val="20"/>
        </w:rPr>
        <w:tab/>
        <w:t>--       .read_data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        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 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 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 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OnChipRAM_inst : OnChipRAM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PORT MAP (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address</w:t>
      </w:r>
      <w:r w:rsidRPr="00B316FA">
        <w:rPr>
          <w:rFonts w:ascii="Consolas" w:eastAsia="Times New Roman" w:hAnsi="Consolas"/>
          <w:noProof/>
          <w:sz w:val="20"/>
        </w:rPr>
        <w:tab/>
        <w:t>=&gt; Bridge_address_sig(8 downto 1),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byteena</w:t>
      </w:r>
      <w:r w:rsidRPr="00B316FA">
        <w:rPr>
          <w:rFonts w:ascii="Consolas" w:eastAsia="Times New Roman" w:hAnsi="Consolas"/>
          <w:noProof/>
          <w:sz w:val="20"/>
        </w:rPr>
        <w:tab/>
        <w:t>=&gt; Bridge_byte_enable_sig,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clock</w:t>
      </w:r>
      <w:r w:rsidRPr="00B316FA">
        <w:rPr>
          <w:rFonts w:ascii="Consolas" w:eastAsia="Times New Roman" w:hAnsi="Consolas"/>
          <w:noProof/>
          <w:sz w:val="20"/>
        </w:rPr>
        <w:tab/>
        <w:t xml:space="preserve"> </w:t>
      </w:r>
      <w:r w:rsidRPr="00B316FA">
        <w:rPr>
          <w:rFonts w:ascii="Consolas" w:eastAsia="Times New Roman" w:hAnsi="Consolas"/>
          <w:noProof/>
          <w:sz w:val="20"/>
        </w:rPr>
        <w:tab/>
        <w:t>=&gt; CLOCK_50,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data</w:t>
      </w:r>
      <w:r w:rsidRPr="00B316FA">
        <w:rPr>
          <w:rFonts w:ascii="Consolas" w:eastAsia="Times New Roman" w:hAnsi="Consolas"/>
          <w:noProof/>
          <w:sz w:val="20"/>
        </w:rPr>
        <w:tab/>
        <w:t xml:space="preserve"> </w:t>
      </w:r>
      <w:r w:rsidRPr="00B316FA">
        <w:rPr>
          <w:rFonts w:ascii="Consolas" w:eastAsia="Times New Roman" w:hAnsi="Consolas"/>
          <w:noProof/>
          <w:sz w:val="20"/>
        </w:rPr>
        <w:tab/>
        <w:t>=&gt; Bridge_write_data_sig,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wren</w:t>
      </w:r>
      <w:r w:rsidRPr="00B316FA">
        <w:rPr>
          <w:rFonts w:ascii="Consolas" w:eastAsia="Times New Roman" w:hAnsi="Consolas"/>
          <w:noProof/>
          <w:sz w:val="20"/>
        </w:rPr>
        <w:tab/>
        <w:t xml:space="preserve"> </w:t>
      </w:r>
      <w:r w:rsidRPr="00B316FA">
        <w:rPr>
          <w:rFonts w:ascii="Consolas" w:eastAsia="Times New Roman" w:hAnsi="Consolas"/>
          <w:noProof/>
          <w:sz w:val="20"/>
        </w:rPr>
        <w:tab/>
        <w:t>=&gt; wren_signal,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q</w:t>
      </w:r>
      <w:r w:rsidRPr="00B316FA">
        <w:rPr>
          <w:rFonts w:ascii="Consolas" w:eastAsia="Times New Roman" w:hAnsi="Consolas"/>
          <w:noProof/>
          <w:sz w:val="20"/>
        </w:rPr>
        <w:tab/>
        <w:t xml:space="preserve">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=&gt; q_signal</w:t>
      </w:r>
    </w:p>
    <w:p w:rsid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);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-- MUX for the Read data conditions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----------------------------------------------------------------------------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Bridge_read_data_sig &lt;= SRAM_DQ when (Bridge_bus_enable_sig NAND Bridge_address_sig(19)) = '0' else q_signal;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 xml:space="preserve">-- State machine process for the acknowledge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-----------------------------------------------------------------------------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process (Bridge_bus_enable_sig, y_present) is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BEGIN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CASE y_present IS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WHEN S1 =&gt;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--State1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if (Bridge_bus_enable_sig = '1') then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ACK_sig &lt;=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y_next &lt;= S2;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else 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ACK_sig &lt;=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y_next &lt;= S1;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end if;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WHEN S2 =&gt;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--State2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ACK_sig &lt;=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y_next &lt;= S3;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WHEN S3 =&gt;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--State3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ACK_sig &lt;= '1';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y_next &lt;= S4;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WHEN S4 =&gt;</w:t>
      </w:r>
      <w:r w:rsidRPr="00B316FA">
        <w:rPr>
          <w:rFonts w:ascii="Consolas" w:eastAsia="Times New Roman" w:hAnsi="Consolas"/>
          <w:noProof/>
          <w:sz w:val="20"/>
        </w:rPr>
        <w:tab/>
        <w:t>--State4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ACK_sig &lt;=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 xml:space="preserve">y_next &lt;= S1; 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END CASE;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end process;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process (CLOCK_50, KEY(0))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BEGIN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if (KEY(0) = '0') then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y_present &lt;= S1;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elsif (CLOCK_50' EVENT AND CLOCK_50 = '1') then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y_present &lt;= y_next;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end if;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>end process;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 xml:space="preserve">IRQ_sig 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&lt;= '0';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  <w:t>BUS_EN</w:t>
      </w:r>
      <w:r w:rsidRPr="00B316FA">
        <w:rPr>
          <w:rFonts w:ascii="Consolas" w:eastAsia="Times New Roman" w:hAnsi="Consolas"/>
          <w:noProof/>
          <w:sz w:val="20"/>
        </w:rPr>
        <w:tab/>
      </w:r>
      <w:r w:rsidRPr="00B316FA">
        <w:rPr>
          <w:rFonts w:ascii="Consolas" w:eastAsia="Times New Roman" w:hAnsi="Consolas"/>
          <w:noProof/>
          <w:sz w:val="20"/>
        </w:rPr>
        <w:tab/>
        <w:t>&lt;= Bridge_bus_enable_sig;</w:t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  <w:r w:rsidRPr="00B316FA">
        <w:rPr>
          <w:rFonts w:ascii="Consolas" w:eastAsia="Times New Roman" w:hAnsi="Consolas"/>
          <w:noProof/>
          <w:sz w:val="20"/>
        </w:rPr>
        <w:tab/>
      </w:r>
    </w:p>
    <w:p w:rsidR="00B316FA" w:rsidRPr="00B316FA" w:rsidRDefault="00B316FA" w:rsidP="00B316FA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B316FA" w:rsidRDefault="00B316FA" w:rsidP="00B316FA">
      <w:pPr>
        <w:spacing w:after="0" w:line="240" w:lineRule="auto"/>
      </w:pPr>
      <w:r w:rsidRPr="00B316FA">
        <w:rPr>
          <w:rFonts w:ascii="Consolas" w:eastAsia="Times New Roman" w:hAnsi="Consolas"/>
          <w:noProof/>
          <w:sz w:val="20"/>
        </w:rPr>
        <w:t>END Lab5_rtl;</w:t>
      </w:r>
    </w:p>
    <w:p w:rsidR="00B316FA" w:rsidRDefault="00B316FA" w:rsidP="00B316FA">
      <w:pPr>
        <w:spacing w:after="0" w:line="240" w:lineRule="auto"/>
      </w:pPr>
      <w:r>
        <w:t>------------------------------------------------------------------------------------------------------------------------------------------</w:t>
      </w:r>
    </w:p>
    <w:p w:rsidR="00D4106E" w:rsidRDefault="00B316FA" w:rsidP="00D410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28575</wp:posOffset>
                </wp:positionH>
                <wp:positionV relativeFrom="paragraph">
                  <wp:posOffset>1190625</wp:posOffset>
                </wp:positionV>
                <wp:extent cx="4486275" cy="519112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519112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DE0548" id="Rectangle 6" o:spid="_x0000_s1026" style="position:absolute;margin-left:2.25pt;margin-top:93.75pt;width:353.25pt;height:408.7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" filled="f" strokecolor="#1f3763 [1604]" strokeweight="1.5pt">
                <w10:wrap anchorx="margin"/>
              </v:rect>
            </w:pict>
          </mc:Fallback>
        </mc:AlternateContent>
      </w:r>
      <w:r w:rsidRPr="00B316FA">
        <w:rPr>
          <w:noProof/>
        </w:rPr>
        <w:drawing>
          <wp:inline distT="0" distB="0" distL="0" distR="0" wp14:anchorId="5554E631" wp14:editId="36D0786B">
            <wp:extent cx="5024028" cy="68961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339" cy="691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A" w:rsidRDefault="00D4106E" w:rsidP="00D4106E">
      <w:pPr>
        <w:pStyle w:val="Caption"/>
        <w:jc w:val="center"/>
      </w:pPr>
      <w:r>
        <w:t xml:space="preserve">Figure </w:t>
      </w:r>
      <w:fldSimple w:instr=" SEQ Figure \* ARABIC ">
        <w:r w:rsidR="00807D79">
          <w:rPr>
            <w:noProof/>
          </w:rPr>
          <w:t>3</w:t>
        </w:r>
      </w:fldSimple>
      <w:r>
        <w:t>. Data being written into the RAM.</w:t>
      </w:r>
    </w:p>
    <w:p w:rsidR="00A352BE" w:rsidRDefault="00A352BE" w:rsidP="00B316FA">
      <w:pPr>
        <w:jc w:val="center"/>
      </w:pPr>
    </w:p>
    <w:p w:rsidR="00A352BE" w:rsidRDefault="00A352BE">
      <w:r>
        <w:br w:type="page"/>
      </w:r>
    </w:p>
    <w:p w:rsidR="00D4106E" w:rsidRDefault="00D4106E" w:rsidP="00D4106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C0D63D" wp14:editId="01E7CA77">
                <wp:simplePos x="0" y="0"/>
                <wp:positionH relativeFrom="margin">
                  <wp:posOffset>180975</wp:posOffset>
                </wp:positionH>
                <wp:positionV relativeFrom="paragraph">
                  <wp:posOffset>1666875</wp:posOffset>
                </wp:positionV>
                <wp:extent cx="4486275" cy="519112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5191125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04607" id="Rectangle 8" o:spid="_x0000_s1026" style="position:absolute;margin-left:14.25pt;margin-top:131.25pt;width:353.25pt;height:408.75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" filled="f" strokecolor="#1f3763 [1604]" strokeweight="1.5pt">
                <w10:wrap anchorx="margin"/>
              </v:rect>
            </w:pict>
          </mc:Fallback>
        </mc:AlternateContent>
      </w:r>
      <w:r w:rsidRPr="00D4106E">
        <w:rPr>
          <w:rFonts w:ascii="Consolas" w:eastAsia="Times New Roman" w:hAnsi="Consolas"/>
          <w:noProof/>
          <w:sz w:val="20"/>
        </w:rPr>
        <w:drawing>
          <wp:inline distT="0" distB="0" distL="0" distR="0" wp14:anchorId="60ABCE27" wp14:editId="29524E7A">
            <wp:extent cx="5353492" cy="7648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81"/>
                    <a:stretch/>
                  </pic:blipFill>
                  <pic:spPr bwMode="auto">
                    <a:xfrm>
                      <a:off x="0" y="0"/>
                      <a:ext cx="5353797" cy="76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06E" w:rsidRDefault="00D4106E" w:rsidP="00D4106E">
      <w:pPr>
        <w:pStyle w:val="Caption"/>
        <w:jc w:val="center"/>
      </w:pPr>
      <w:r>
        <w:t xml:space="preserve">Figure </w:t>
      </w:r>
      <w:fldSimple w:instr=" SEQ Figure \* ARABIC ">
        <w:r w:rsidR="00807D79">
          <w:rPr>
            <w:noProof/>
          </w:rPr>
          <w:t>4</w:t>
        </w:r>
      </w:fldSimple>
      <w:r>
        <w:t>. Data read from RAM being written into the SRAM</w:t>
      </w:r>
    </w:p>
    <w:p w:rsidR="00D4106E" w:rsidRDefault="00D4106E" w:rsidP="00D4106E">
      <w:pPr>
        <w:jc w:val="center"/>
        <w:rPr>
          <w:rFonts w:ascii="Consolas" w:eastAsia="Times New Roman" w:hAnsi="Consolas"/>
          <w:noProof/>
          <w:sz w:val="20"/>
          <w:u w:val="single"/>
        </w:rPr>
      </w:pPr>
      <w:r>
        <w:rPr>
          <w:rFonts w:ascii="Consolas" w:eastAsia="Times New Roman" w:hAnsi="Consolas"/>
          <w:noProof/>
          <w:sz w:val="20"/>
          <w:u w:val="single"/>
        </w:rPr>
        <w:br w:type="page"/>
      </w:r>
    </w:p>
    <w:p w:rsidR="00A352BE" w:rsidRPr="00A352BE" w:rsidRDefault="00A352BE" w:rsidP="00A352BE">
      <w:pPr>
        <w:spacing w:after="0" w:line="240" w:lineRule="auto"/>
        <w:rPr>
          <w:rFonts w:ascii="Consolas" w:eastAsia="Times New Roman" w:hAnsi="Consolas"/>
          <w:noProof/>
          <w:sz w:val="20"/>
          <w:u w:val="single"/>
        </w:rPr>
      </w:pPr>
      <w:r w:rsidRPr="00A352BE">
        <w:rPr>
          <w:rFonts w:ascii="Consolas" w:eastAsia="Times New Roman" w:hAnsi="Consolas"/>
          <w:noProof/>
          <w:sz w:val="20"/>
          <w:u w:val="single"/>
        </w:rPr>
        <w:t>C code foreading and writing to the RAM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#include &lt;io.h&gt;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#include "busbridgehal.h"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int main() {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unsigned int SRAMbase;</w:t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// SRAM base address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unsigned int OnChipRAMbase;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unsigned int mem_point;</w:t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unsigned int mem_fill;</w:t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</w:p>
    <w:p w:rsid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OnChipRAMbase = 0x100200;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// code that exercises the off-chip SRAM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writeBusIO(4, OnChipRAMbase, 0x00, 0x87654321);</w:t>
      </w: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writeBusIO(2, OnChipRAMbase, 0x04, 0x5a78);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writeBusIO(1, OnChipRAMbase, 0x06, 0x3c);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writeBusIO(1, OnChipRAMbase, 0x07, 0x1f);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// add commands to read back the memory using readBusIO() function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readBusIO(1, OnChipRAMbase, 0x00);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readBusIO(1, OnChipRAMbase, 0x01);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readBusIO(2, OnChipRAMbase, 0x02);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readBusIO(4, OnChipRAMbase, 0x04);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int sub = 999;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mem_fill=200000;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mem_point=0x00;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>//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while( mem_point &lt;= 512){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writeBusIO(4, OnChipRAMbase, mem_point, mem_fill);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mem_fill = mem_fill-sub;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mem_point += 0x04;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}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 xml:space="preserve"> </w:t>
      </w:r>
      <w:r w:rsidRPr="00D4106E">
        <w:rPr>
          <w:rFonts w:ascii="Consolas" w:eastAsia="Times New Roman" w:hAnsi="Consolas"/>
          <w:noProof/>
          <w:sz w:val="20"/>
        </w:rPr>
        <w:tab/>
        <w:t>SRAMbase = 0x1c0000;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int readPointer = 0x00;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int read;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while (readPointer &lt; 512){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read = readBusIO(4, OnChipRAMbase, readPointer);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writeBusIO(4, SRAMbase, readPointer, read);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  <w:r w:rsidRPr="00D4106E">
        <w:rPr>
          <w:rFonts w:ascii="Consolas" w:eastAsia="Times New Roman" w:hAnsi="Consolas"/>
          <w:noProof/>
          <w:sz w:val="20"/>
        </w:rPr>
        <w:tab/>
        <w:t>readPointer += 0x04;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>}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  <w:t xml:space="preserve">return 0; </w:t>
      </w: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</w:p>
    <w:p w:rsidR="00D4106E" w:rsidRPr="00D4106E" w:rsidRDefault="00D4106E" w:rsidP="00D4106E">
      <w:pPr>
        <w:spacing w:after="0"/>
        <w:rPr>
          <w:rFonts w:ascii="Consolas" w:eastAsia="Times New Roman" w:hAnsi="Consolas"/>
          <w:noProof/>
          <w:sz w:val="20"/>
        </w:rPr>
      </w:pPr>
      <w:r w:rsidRPr="00D4106E">
        <w:rPr>
          <w:rFonts w:ascii="Consolas" w:eastAsia="Times New Roman" w:hAnsi="Consolas"/>
          <w:noProof/>
          <w:sz w:val="20"/>
        </w:rPr>
        <w:tab/>
      </w:r>
    </w:p>
    <w:p w:rsidR="0001078A" w:rsidRDefault="00D4106E" w:rsidP="00807D79">
      <w:pPr>
        <w:spacing w:after="0"/>
        <w:rPr>
          <w:rFonts w:ascii="Consolas" w:eastAsia="Times New Roman" w:hAnsi="Consolas"/>
          <w:noProof/>
          <w:sz w:val="20"/>
        </w:rPr>
        <w:sectPr w:rsidR="0001078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D4106E">
        <w:rPr>
          <w:rFonts w:ascii="Consolas" w:eastAsia="Times New Roman" w:hAnsi="Consolas"/>
          <w:noProof/>
          <w:sz w:val="20"/>
        </w:rPr>
        <w:t>}</w:t>
      </w:r>
      <w:r w:rsidR="00A352BE">
        <w:rPr>
          <w:rFonts w:ascii="Consolas" w:eastAsia="Times New Roman" w:hAnsi="Consolas"/>
          <w:noProof/>
          <w:sz w:val="20"/>
        </w:rPr>
        <w:br w:type="page"/>
      </w:r>
      <w:bookmarkStart w:id="0" w:name="_GoBack"/>
      <w:bookmarkEnd w:id="0"/>
    </w:p>
    <w:p w:rsidR="00A352BE" w:rsidRDefault="00A352BE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A352BE" w:rsidRDefault="00A352BE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807D79" w:rsidRDefault="00674902" w:rsidP="00807D79">
      <w:pPr>
        <w:keepNext/>
        <w:spacing w:after="0" w:line="240" w:lineRule="auto"/>
      </w:pPr>
      <w:r w:rsidRPr="00674902">
        <w:rPr>
          <w:rFonts w:ascii="Consolas" w:eastAsia="Times New Roman" w:hAnsi="Consolas"/>
          <w:noProof/>
          <w:sz w:val="20"/>
        </w:rPr>
        <w:drawing>
          <wp:inline distT="0" distB="0" distL="0" distR="0" wp14:anchorId="6F5A9D03" wp14:editId="1745F2D1">
            <wp:extent cx="9509760" cy="18383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0578"/>
                    <a:stretch/>
                  </pic:blipFill>
                  <pic:spPr bwMode="auto">
                    <a:xfrm>
                      <a:off x="0" y="0"/>
                      <a:ext cx="950976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78A" w:rsidRDefault="00807D79" w:rsidP="00807D79">
      <w:pPr>
        <w:pStyle w:val="Caption"/>
        <w:jc w:val="center"/>
        <w:rPr>
          <w:rFonts w:ascii="Consolas" w:eastAsia="Times New Roman" w:hAnsi="Consolas"/>
          <w:noProof/>
          <w:sz w:val="20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Signal tap for writes.</w:t>
      </w: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01078A" w:rsidRDefault="0001078A" w:rsidP="00A352BE">
      <w:pPr>
        <w:spacing w:after="0" w:line="240" w:lineRule="auto"/>
        <w:rPr>
          <w:rFonts w:ascii="Consolas" w:eastAsia="Times New Roman" w:hAnsi="Consolas"/>
          <w:noProof/>
          <w:sz w:val="20"/>
        </w:rPr>
      </w:pPr>
    </w:p>
    <w:p w:rsidR="00807D79" w:rsidRDefault="00807D79" w:rsidP="00807D79">
      <w:pPr>
        <w:keepNext/>
        <w:spacing w:after="0" w:line="240" w:lineRule="auto"/>
      </w:pPr>
      <w:r w:rsidRPr="00807D79">
        <w:rPr>
          <w:rFonts w:ascii="Consolas" w:eastAsia="Times New Roman" w:hAnsi="Consolas"/>
          <w:noProof/>
          <w:sz w:val="20"/>
        </w:rPr>
        <w:drawing>
          <wp:inline distT="0" distB="0" distL="0" distR="0" wp14:anchorId="6F8C6C36" wp14:editId="79BF4E68">
            <wp:extent cx="9509760" cy="1733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891"/>
                    <a:stretch/>
                  </pic:blipFill>
                  <pic:spPr bwMode="auto">
                    <a:xfrm>
                      <a:off x="0" y="0"/>
                      <a:ext cx="950976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2BE" w:rsidRPr="00A352BE" w:rsidRDefault="00807D79" w:rsidP="00807D79">
      <w:pPr>
        <w:pStyle w:val="Caption"/>
        <w:jc w:val="center"/>
        <w:rPr>
          <w:rFonts w:ascii="Consolas" w:eastAsia="Times New Roman" w:hAnsi="Consolas"/>
          <w:noProof/>
          <w:sz w:val="20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. Signal tap for reads</w:t>
      </w:r>
    </w:p>
    <w:sectPr w:rsidR="00A352BE" w:rsidRPr="00A352BE" w:rsidSect="0001078A">
      <w:pgSz w:w="15840" w:h="12240" w:orient="landscape"/>
      <w:pgMar w:top="1440" w:right="432" w:bottom="1440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6FA"/>
    <w:rsid w:val="0001078A"/>
    <w:rsid w:val="00557292"/>
    <w:rsid w:val="005877F5"/>
    <w:rsid w:val="00674902"/>
    <w:rsid w:val="00785E20"/>
    <w:rsid w:val="007E267D"/>
    <w:rsid w:val="00807D79"/>
    <w:rsid w:val="00A352BE"/>
    <w:rsid w:val="00B316FA"/>
    <w:rsid w:val="00D41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85AA7"/>
  <w15:chartTrackingRefBased/>
  <w15:docId w15:val="{30C5FB62-B4CA-4C76-946C-104D6906F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316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316F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316FA"/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B316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6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6F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sv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1087</Words>
  <Characters>6199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Ackuaku</dc:creator>
  <cp:keywords/>
  <dc:description/>
  <cp:lastModifiedBy>Daniel Ackuaku</cp:lastModifiedBy>
  <cp:revision>7</cp:revision>
  <cp:lastPrinted>2019-10-10T14:45:00Z</cp:lastPrinted>
  <dcterms:created xsi:type="dcterms:W3CDTF">2019-10-10T06:48:00Z</dcterms:created>
  <dcterms:modified xsi:type="dcterms:W3CDTF">2019-10-10T15:25:00Z</dcterms:modified>
</cp:coreProperties>
</file>